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5D39" w:rsidRPr="00D25D39" w:rsidRDefault="00D25D39" w:rsidP="00D25D39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</w:pPr>
      <w:r w:rsidRPr="00D25D39"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  <w:t>OŚWIADCZENIE O BRAKU POWIĄZAŃ</w:t>
      </w:r>
    </w:p>
    <w:p w:rsidR="00D25D39" w:rsidRPr="00D25D39" w:rsidRDefault="00D25D39" w:rsidP="00D25D39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25D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Dotyczy projektu:</w:t>
      </w:r>
      <w:r w:rsidRPr="00D25D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FENG.03.01-IP.03-1955/26</w:t>
      </w:r>
    </w:p>
    <w:p w:rsidR="00D25D39" w:rsidRPr="00D25D39" w:rsidRDefault="00D25D39" w:rsidP="00D25D39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25D39">
        <w:rPr>
          <w:rFonts w:ascii="Arial" w:eastAsia="Times New Roman" w:hAnsi="Arial" w:cs="Arial"/>
          <w:kern w:val="0"/>
          <w:lang w:eastAsia="pl-PL"/>
          <w14:ligatures w14:val="none"/>
        </w:rPr>
        <w:t xml:space="preserve">Ja, niżej podpisany, reprezentujący Wykonawcę...................................................., oświadczam, że Wykonawca nie jest powiązany z Zamawiającym kapitałowo ani osobowo. </w:t>
      </w:r>
    </w:p>
    <w:p w:rsidR="00D25D39" w:rsidRPr="00D25D39" w:rsidRDefault="00D25D39" w:rsidP="00D25D39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25D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Przez powiązania kapitałowe lub osobowe rozumie się w szczególności: a) uczestniczenie w spółce jako wspólnik spółki cywilnej lub spółki osobowej, posiadanie co najmniej 10% udziałów lub akcji, b) pełnienie funkcji członka organu nadzorczego lub zarządzającego, prokurenta, pełnomocnika, c) pozostawanie w związku małżeńskim, w stosunku pokrewieństwa lub powinowactwa w linii prostej, pokrewieństwa drugiego stopnia lub powinowactwa drugiego stopnia w linii bocznej lub w stosunku przysposobienia, opieki lub kurateli z Zamawiającym. </w:t>
      </w:r>
    </w:p>
    <w:p w:rsidR="00D25D39" w:rsidRPr="00D25D39" w:rsidRDefault="00D25D39" w:rsidP="00D25D39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25D39">
        <w:rPr>
          <w:rFonts w:ascii="Arial" w:eastAsia="Times New Roman" w:hAnsi="Arial" w:cs="Arial"/>
          <w:kern w:val="0"/>
          <w:lang w:eastAsia="pl-PL"/>
          <w14:ligatures w14:val="none"/>
        </w:rPr>
        <w:t>.......................................................</w:t>
      </w:r>
    </w:p>
    <w:p w:rsidR="00D25D39" w:rsidRPr="00D25D39" w:rsidRDefault="00D25D39" w:rsidP="00D25D39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25D39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(Data i podpis Wykonawcy)</w:t>
      </w:r>
    </w:p>
    <w:p w:rsidR="00B02EE9" w:rsidRDefault="00B02EE9"/>
    <w:sectPr w:rsidR="00B0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10"/>
    <w:rsid w:val="00A07343"/>
    <w:rsid w:val="00A25310"/>
    <w:rsid w:val="00AC68F8"/>
    <w:rsid w:val="00AE4AB2"/>
    <w:rsid w:val="00B02EE9"/>
    <w:rsid w:val="00D25D39"/>
    <w:rsid w:val="00DA1878"/>
    <w:rsid w:val="00EE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D14641"/>
  <w15:chartTrackingRefBased/>
  <w15:docId w15:val="{679DD57F-A798-2E46-A6C7-099EEA20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5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5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253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5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53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5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5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5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5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53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53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253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53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53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5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5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5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5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5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5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5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5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5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5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5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53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53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53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531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25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th-inline">
    <w:name w:val="math-inline"/>
    <w:basedOn w:val="Domylnaczcionkaakapitu"/>
    <w:rsid w:val="00D25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Okrój</dc:creator>
  <cp:keywords/>
  <dc:description/>
  <cp:lastModifiedBy>Przemysław Okrój</cp:lastModifiedBy>
  <cp:revision>2</cp:revision>
  <dcterms:created xsi:type="dcterms:W3CDTF">2026-03-16T19:59:00Z</dcterms:created>
  <dcterms:modified xsi:type="dcterms:W3CDTF">2026-03-16T20:00:00Z</dcterms:modified>
</cp:coreProperties>
</file>